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E62" w:rsidRPr="00DC5B50" w:rsidRDefault="00F94E62" w:rsidP="00F94E62">
      <w:pPr>
        <w:rPr>
          <w:rFonts w:cstheme="minorHAnsi"/>
          <w:b/>
          <w:sz w:val="28"/>
          <w:szCs w:val="28"/>
        </w:rPr>
      </w:pPr>
      <w:r w:rsidRPr="00DC5B50">
        <w:rPr>
          <w:rFonts w:cstheme="minorHAnsi"/>
          <w:b/>
          <w:sz w:val="28"/>
          <w:szCs w:val="28"/>
        </w:rPr>
        <w:t>35: Lost Child Policy</w:t>
      </w:r>
    </w:p>
    <w:p w:rsidR="00F94E62" w:rsidRPr="00DC5B50" w:rsidRDefault="000F482D" w:rsidP="00F94E62">
      <w:pPr>
        <w:rPr>
          <w:rFonts w:ascii="Calibri" w:hAnsi="Calibri" w:cs="Calibri"/>
          <w:sz w:val="24"/>
          <w:szCs w:val="24"/>
        </w:rPr>
      </w:pPr>
      <w:r>
        <w:rPr>
          <w:rFonts w:ascii="Calibri" w:hAnsi="Calibri" w:cs="Calibri"/>
          <w:sz w:val="24"/>
          <w:szCs w:val="24"/>
        </w:rPr>
        <w:t xml:space="preserve">Willows </w:t>
      </w:r>
      <w:r w:rsidR="00F94E62" w:rsidRPr="00DC5B50">
        <w:rPr>
          <w:rFonts w:ascii="Calibri" w:hAnsi="Calibri" w:cs="Calibri"/>
          <w:sz w:val="24"/>
          <w:szCs w:val="24"/>
        </w:rPr>
        <w:t>have the highest regard for the safety of the children in our care. Staff will always be extremely aware of the potential for children to go missing during sessions or outings.</w:t>
      </w:r>
    </w:p>
    <w:p w:rsidR="00F94E62" w:rsidRDefault="00F94E62" w:rsidP="00F94E62">
      <w:pPr>
        <w:rPr>
          <w:rFonts w:ascii="Calibri" w:hAnsi="Calibri" w:cs="Calibri"/>
        </w:rPr>
      </w:pPr>
      <w:r>
        <w:rPr>
          <w:rFonts w:ascii="Calibri" w:hAnsi="Calibri" w:cs="Calibri"/>
        </w:rPr>
        <w:t>Even when all precautions are properly observed, emergencies can still arise. Therefore members of staff will undertake periodic head counts in addition to the registration procedures set out in the Arrival and Departures policy, periodic head counts will also be taken whilst on outings.</w:t>
      </w:r>
    </w:p>
    <w:p w:rsidR="00F94E62" w:rsidRPr="00DC5B50" w:rsidRDefault="00F94E62" w:rsidP="00F94E62">
      <w:pPr>
        <w:rPr>
          <w:rFonts w:cstheme="minorHAnsi"/>
          <w:b/>
          <w:sz w:val="24"/>
          <w:szCs w:val="24"/>
        </w:rPr>
      </w:pPr>
      <w:r w:rsidRPr="00DC5B50">
        <w:rPr>
          <w:rFonts w:cstheme="minorHAnsi"/>
          <w:b/>
          <w:sz w:val="24"/>
          <w:szCs w:val="24"/>
        </w:rPr>
        <w:t>Lost child – from the setting</w:t>
      </w:r>
    </w:p>
    <w:p w:rsidR="00F94E62" w:rsidRDefault="00F94E62" w:rsidP="00F94E62">
      <w:pPr>
        <w:rPr>
          <w:rFonts w:ascii="Calibri" w:hAnsi="Calibri" w:cs="Calibri"/>
        </w:rPr>
      </w:pPr>
      <w:r>
        <w:rPr>
          <w:rFonts w:ascii="Calibri" w:hAnsi="Calibri" w:cs="Calibri"/>
        </w:rPr>
        <w:t>In the unlikely event of a child going missing within/from the setting, the following procedure will be implemented immediately:</w:t>
      </w:r>
    </w:p>
    <w:p w:rsidR="00F94E62" w:rsidRPr="00DC5B50" w:rsidRDefault="00F94E62" w:rsidP="00F94E62">
      <w:pPr>
        <w:rPr>
          <w:rFonts w:ascii="Calibri" w:hAnsi="Calibri" w:cs="Calibri"/>
        </w:rPr>
      </w:pPr>
      <w:r w:rsidRPr="00DC5B50">
        <w:rPr>
          <w:rFonts w:ascii="Calibri" w:hAnsi="Calibri" w:cs="Calibri"/>
        </w:rPr>
        <w:t>All staff will be informed that the child is missing.</w:t>
      </w:r>
    </w:p>
    <w:p w:rsidR="00F94E62" w:rsidRPr="00DC5B50" w:rsidRDefault="00F94E62" w:rsidP="00087717">
      <w:pPr>
        <w:pStyle w:val="ListParagraph"/>
        <w:numPr>
          <w:ilvl w:val="0"/>
          <w:numId w:val="1"/>
        </w:numPr>
        <w:rPr>
          <w:rFonts w:ascii="Calibri" w:hAnsi="Calibri" w:cs="Calibri"/>
        </w:rPr>
      </w:pPr>
      <w:r w:rsidRPr="00DC5B50">
        <w:rPr>
          <w:rFonts w:ascii="Calibri" w:hAnsi="Calibri" w:cs="Calibri"/>
        </w:rPr>
        <w:t>Staff will conduct a thorough search of the premises and surrounding area.</w:t>
      </w:r>
    </w:p>
    <w:p w:rsidR="00F94E62" w:rsidRDefault="00F94E62" w:rsidP="00087717">
      <w:pPr>
        <w:pStyle w:val="ListParagraph"/>
        <w:numPr>
          <w:ilvl w:val="0"/>
          <w:numId w:val="1"/>
        </w:numPr>
        <w:rPr>
          <w:rFonts w:ascii="Calibri" w:hAnsi="Calibri" w:cs="Calibri"/>
        </w:rPr>
      </w:pPr>
      <w:r w:rsidRPr="00DC5B50">
        <w:rPr>
          <w:rFonts w:ascii="Calibri" w:hAnsi="Calibri" w:cs="Calibri"/>
        </w:rPr>
        <w:t>After 10 minutes the police will be informed. The manager will then contact the child’s parents or carers.</w:t>
      </w:r>
    </w:p>
    <w:p w:rsidR="00F94E62" w:rsidRPr="00DC5B50" w:rsidRDefault="000F482D" w:rsidP="00087717">
      <w:pPr>
        <w:pStyle w:val="ListParagraph"/>
        <w:numPr>
          <w:ilvl w:val="0"/>
          <w:numId w:val="1"/>
        </w:numPr>
        <w:rPr>
          <w:rFonts w:ascii="Calibri" w:hAnsi="Calibri" w:cs="Calibri"/>
        </w:rPr>
      </w:pPr>
      <w:r>
        <w:rPr>
          <w:rFonts w:ascii="Calibri" w:hAnsi="Calibri" w:cs="Calibri"/>
        </w:rPr>
        <w:t>The directors, Kym Elliston, Sara Pinch and Helen Howett</w:t>
      </w:r>
      <w:r w:rsidR="00F94E62">
        <w:rPr>
          <w:rFonts w:ascii="Calibri" w:hAnsi="Calibri" w:cs="Calibri"/>
        </w:rPr>
        <w:t xml:space="preserve"> will</w:t>
      </w:r>
      <w:r>
        <w:rPr>
          <w:rFonts w:ascii="Calibri" w:hAnsi="Calibri" w:cs="Calibri"/>
        </w:rPr>
        <w:t xml:space="preserve"> be informed and if possible they</w:t>
      </w:r>
      <w:r w:rsidR="00F94E62">
        <w:rPr>
          <w:rFonts w:ascii="Calibri" w:hAnsi="Calibri" w:cs="Calibri"/>
        </w:rPr>
        <w:t xml:space="preserve"> will make her way to the setting immediately.</w:t>
      </w:r>
    </w:p>
    <w:p w:rsidR="00F94E62" w:rsidRPr="00DC5B50" w:rsidRDefault="00F94E62" w:rsidP="00087717">
      <w:pPr>
        <w:pStyle w:val="ListParagraph"/>
        <w:numPr>
          <w:ilvl w:val="0"/>
          <w:numId w:val="1"/>
        </w:numPr>
        <w:rPr>
          <w:rFonts w:ascii="Calibri" w:hAnsi="Calibri" w:cs="Calibri"/>
        </w:rPr>
      </w:pPr>
      <w:r w:rsidRPr="00DC5B50">
        <w:rPr>
          <w:rFonts w:ascii="Calibri" w:hAnsi="Calibri" w:cs="Calibri"/>
        </w:rPr>
        <w:t xml:space="preserve">Staff will continue to search for child whilst waiting for the police and parents to arrive. </w:t>
      </w:r>
    </w:p>
    <w:p w:rsidR="00F94E62" w:rsidRPr="00DC5B50" w:rsidRDefault="00F94E62" w:rsidP="00087717">
      <w:pPr>
        <w:pStyle w:val="ListParagraph"/>
        <w:numPr>
          <w:ilvl w:val="0"/>
          <w:numId w:val="1"/>
        </w:numPr>
        <w:rPr>
          <w:rFonts w:ascii="Calibri" w:hAnsi="Calibri" w:cs="Calibri"/>
        </w:rPr>
      </w:pPr>
      <w:r w:rsidRPr="00DC5B50">
        <w:rPr>
          <w:rFonts w:ascii="Calibri" w:hAnsi="Calibri" w:cs="Calibri"/>
        </w:rPr>
        <w:t xml:space="preserve">We will maintain as normal a routine as possible for the </w:t>
      </w:r>
      <w:r>
        <w:rPr>
          <w:rFonts w:ascii="Calibri" w:hAnsi="Calibri" w:cs="Calibri"/>
        </w:rPr>
        <w:t>rest of the children at the setting</w:t>
      </w:r>
      <w:r w:rsidRPr="00DC5B50">
        <w:rPr>
          <w:rFonts w:ascii="Calibri" w:hAnsi="Calibri" w:cs="Calibri"/>
        </w:rPr>
        <w:t>.</w:t>
      </w:r>
    </w:p>
    <w:p w:rsidR="00F94E62" w:rsidRPr="00DC5B50" w:rsidRDefault="00F94E62" w:rsidP="00087717">
      <w:pPr>
        <w:pStyle w:val="ListParagraph"/>
        <w:numPr>
          <w:ilvl w:val="0"/>
          <w:numId w:val="1"/>
        </w:numPr>
        <w:rPr>
          <w:rFonts w:ascii="Calibri" w:hAnsi="Calibri" w:cs="Calibri"/>
        </w:rPr>
      </w:pPr>
      <w:r w:rsidRPr="00DC5B50">
        <w:rPr>
          <w:rFonts w:ascii="Calibri" w:hAnsi="Calibri" w:cs="Calibri"/>
        </w:rPr>
        <w:t>The manager</w:t>
      </w:r>
      <w:r w:rsidR="00F15D17">
        <w:rPr>
          <w:rFonts w:ascii="Calibri" w:hAnsi="Calibri" w:cs="Calibri"/>
        </w:rPr>
        <w:t xml:space="preserve"> and directors</w:t>
      </w:r>
      <w:r w:rsidRPr="00DC5B50">
        <w:rPr>
          <w:rFonts w:ascii="Calibri" w:hAnsi="Calibri" w:cs="Calibri"/>
        </w:rPr>
        <w:t xml:space="preserve"> will liaise with the police and the child’s parent or carer.</w:t>
      </w:r>
    </w:p>
    <w:p w:rsidR="00F94E62" w:rsidRPr="00DC5B50" w:rsidRDefault="00F94E62" w:rsidP="00F94E62">
      <w:pPr>
        <w:rPr>
          <w:rFonts w:ascii="Calibri" w:hAnsi="Calibri" w:cs="Calibri"/>
        </w:rPr>
      </w:pPr>
      <w:r w:rsidRPr="00DC5B50">
        <w:rPr>
          <w:rFonts w:ascii="Calibri" w:hAnsi="Calibri" w:cs="Calibri"/>
        </w:rPr>
        <w:t>The incident wil</w:t>
      </w:r>
      <w:r>
        <w:rPr>
          <w:rFonts w:ascii="Calibri" w:hAnsi="Calibri" w:cs="Calibri"/>
        </w:rPr>
        <w:t xml:space="preserve">l be recorded in the </w:t>
      </w:r>
      <w:r w:rsidRPr="00DC5B50">
        <w:rPr>
          <w:rFonts w:ascii="Calibri" w:hAnsi="Calibri" w:cs="Calibri"/>
          <w:b/>
        </w:rPr>
        <w:t>Incident Record Book</w:t>
      </w:r>
      <w:r w:rsidRPr="00DC5B50">
        <w:rPr>
          <w:rFonts w:ascii="Calibri" w:hAnsi="Calibri" w:cs="Calibri"/>
        </w:rPr>
        <w:t>. A review will be conducted regarding this and any other related incidents along with relevant policies and procedures. We will identify and implement any changes as necessary.</w:t>
      </w:r>
    </w:p>
    <w:p w:rsidR="00F94E62" w:rsidRDefault="00F94E62" w:rsidP="00F94E62">
      <w:pPr>
        <w:rPr>
          <w:rFonts w:ascii="Calibri" w:hAnsi="Calibri" w:cs="Calibri"/>
        </w:rPr>
      </w:pPr>
      <w:r w:rsidRPr="00DC5B50">
        <w:rPr>
          <w:rFonts w:ascii="Calibri" w:hAnsi="Calibri" w:cs="Calibri"/>
        </w:rPr>
        <w:t>If the police or Social Care were involved in the incident, we will also inform Ofsted.</w:t>
      </w:r>
    </w:p>
    <w:p w:rsidR="00F94E62" w:rsidRPr="00323444" w:rsidRDefault="00F94E62" w:rsidP="00F94E62">
      <w:pPr>
        <w:rPr>
          <w:rFonts w:cstheme="minorHAnsi"/>
          <w:b/>
          <w:sz w:val="24"/>
          <w:szCs w:val="24"/>
        </w:rPr>
      </w:pPr>
      <w:r w:rsidRPr="00323444">
        <w:rPr>
          <w:rFonts w:cstheme="minorHAnsi"/>
          <w:b/>
          <w:sz w:val="24"/>
          <w:szCs w:val="24"/>
        </w:rPr>
        <w:t>Lost child – outings</w:t>
      </w:r>
    </w:p>
    <w:p w:rsidR="00F94E62" w:rsidRDefault="00F94E62" w:rsidP="00F94E62">
      <w:pPr>
        <w:rPr>
          <w:rFonts w:ascii="Calibri" w:hAnsi="Calibri" w:cs="Calibri"/>
        </w:rPr>
      </w:pPr>
      <w:r>
        <w:rPr>
          <w:rFonts w:ascii="Calibri" w:hAnsi="Calibri" w:cs="Calibri"/>
        </w:rPr>
        <w:t xml:space="preserve">Regular head counts are carried out throughout the outing. In the unlikely event of a child going missing, the steps detailed in the </w:t>
      </w:r>
      <w:r w:rsidRPr="00323444">
        <w:rPr>
          <w:rFonts w:ascii="Calibri" w:hAnsi="Calibri" w:cs="Calibri"/>
          <w:b/>
        </w:rPr>
        <w:t>Visits and Outings Policy</w:t>
      </w:r>
      <w:r>
        <w:rPr>
          <w:rFonts w:ascii="Calibri" w:hAnsi="Calibri" w:cs="Calibri"/>
        </w:rPr>
        <w:t xml:space="preserve"> will be implemented.</w:t>
      </w:r>
    </w:p>
    <w:p w:rsidR="00F94E62" w:rsidRPr="00323444" w:rsidRDefault="00F94E62" w:rsidP="00F94E62">
      <w:pPr>
        <w:rPr>
          <w:rFonts w:ascii="Calibri" w:hAnsi="Calibri" w:cs="Calibri"/>
          <w:b/>
        </w:rPr>
      </w:pPr>
      <w:r w:rsidRPr="00323444">
        <w:rPr>
          <w:rFonts w:ascii="Calibri" w:hAnsi="Calibri" w:cs="Calibri"/>
          <w:b/>
        </w:rPr>
        <w:t>Useful Numbers</w:t>
      </w:r>
    </w:p>
    <w:p w:rsidR="00F94E62" w:rsidRPr="00323444" w:rsidRDefault="00F94E62" w:rsidP="00F94E62">
      <w:pPr>
        <w:rPr>
          <w:rFonts w:ascii="Calibri" w:hAnsi="Calibri" w:cs="Calibri"/>
        </w:rPr>
      </w:pPr>
      <w:r w:rsidRPr="00323444">
        <w:rPr>
          <w:rFonts w:ascii="Calibri" w:hAnsi="Calibri" w:cs="Calibri"/>
        </w:rPr>
        <w:t>Local Police Service Desk: 101 or 01707 354000</w:t>
      </w:r>
    </w:p>
    <w:p w:rsidR="00F94E62" w:rsidRPr="00323444" w:rsidRDefault="00F94E62" w:rsidP="00F94E62">
      <w:pPr>
        <w:rPr>
          <w:rFonts w:ascii="Calibri" w:hAnsi="Calibri" w:cs="Calibri"/>
        </w:rPr>
      </w:pPr>
      <w:r w:rsidRPr="00323444">
        <w:rPr>
          <w:rFonts w:ascii="Calibri" w:hAnsi="Calibri" w:cs="Calibri"/>
        </w:rPr>
        <w:t>Social Care Team: 01438 737400</w:t>
      </w:r>
    </w:p>
    <w:p w:rsidR="00F94E62" w:rsidRDefault="00F94E62" w:rsidP="00F94E62">
      <w:pPr>
        <w:rPr>
          <w:rFonts w:ascii="Calibri" w:hAnsi="Calibri" w:cs="Calibri"/>
        </w:rPr>
      </w:pPr>
      <w:r w:rsidRPr="00323444">
        <w:rPr>
          <w:rFonts w:ascii="Calibri" w:hAnsi="Calibri" w:cs="Calibri"/>
        </w:rPr>
        <w:t>Ofsted: 0300 123 1231</w:t>
      </w:r>
    </w:p>
    <w:p w:rsidR="00532EA0" w:rsidRPr="004D0D04" w:rsidRDefault="00532EA0" w:rsidP="00532EA0">
      <w:pPr>
        <w:rPr>
          <w:rFonts w:ascii="Calibri" w:hAnsi="Calibri" w:cs="Calibri"/>
        </w:rPr>
      </w:pPr>
    </w:p>
    <w:p w:rsidR="00B15FEE" w:rsidRPr="007F70F7" w:rsidRDefault="00B15FEE" w:rsidP="006D6EF9"/>
    <w:sectPr w:rsidR="00B15FEE" w:rsidRPr="007F70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CD9" w:rsidRDefault="005F4CD9" w:rsidP="009046DF">
      <w:pPr>
        <w:spacing w:after="0" w:line="240" w:lineRule="auto"/>
      </w:pPr>
      <w:r>
        <w:separator/>
      </w:r>
    </w:p>
  </w:endnote>
  <w:endnote w:type="continuationSeparator" w:id="0">
    <w:p w:rsidR="005F4CD9" w:rsidRDefault="005F4CD9"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D17" w:rsidRDefault="00F15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Default="009046DF" w:rsidP="009046DF">
    <w:pPr>
      <w:pStyle w:val="Footer"/>
    </w:pPr>
    <w:r>
      <w:t>P</w:t>
    </w:r>
    <w:r w:rsidR="00F15D17">
      <w:t>olicies and Procedures, February</w:t>
    </w:r>
    <w:bookmarkStart w:id="0" w:name="_GoBack"/>
    <w:bookmarkEnd w:id="0"/>
    <w:r w:rsidR="00F15D17">
      <w:t xml:space="preserve"> 2016</w:t>
    </w:r>
  </w:p>
  <w:p w:rsidR="009046DF" w:rsidRDefault="00904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D17" w:rsidRDefault="00F15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CD9" w:rsidRDefault="005F4CD9" w:rsidP="009046DF">
      <w:pPr>
        <w:spacing w:after="0" w:line="240" w:lineRule="auto"/>
      </w:pPr>
      <w:r>
        <w:separator/>
      </w:r>
    </w:p>
  </w:footnote>
  <w:footnote w:type="continuationSeparator" w:id="0">
    <w:p w:rsidR="005F4CD9" w:rsidRDefault="005F4CD9"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D17" w:rsidRDefault="00F15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Pr="000128DF" w:rsidRDefault="000F482D" w:rsidP="009046DF">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6054905F" wp14:editId="27337BA2">
          <wp:simplePos x="0" y="0"/>
          <wp:positionH relativeFrom="column">
            <wp:posOffset>2355495</wp:posOffset>
          </wp:positionH>
          <wp:positionV relativeFrom="paragraph">
            <wp:posOffset>-1134795</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46DF" w:rsidRDefault="00904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D17" w:rsidRDefault="00F15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53CEB"/>
    <w:multiLevelType w:val="hybridMultilevel"/>
    <w:tmpl w:val="A9908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37"/>
    <w:rsid w:val="000201B6"/>
    <w:rsid w:val="00020D22"/>
    <w:rsid w:val="000217E6"/>
    <w:rsid w:val="000230F1"/>
    <w:rsid w:val="000248EB"/>
    <w:rsid w:val="0003676B"/>
    <w:rsid w:val="000371F3"/>
    <w:rsid w:val="00067B03"/>
    <w:rsid w:val="00076A25"/>
    <w:rsid w:val="000801EA"/>
    <w:rsid w:val="000825BA"/>
    <w:rsid w:val="00087717"/>
    <w:rsid w:val="0009255F"/>
    <w:rsid w:val="000B087E"/>
    <w:rsid w:val="000B3ED4"/>
    <w:rsid w:val="000B4015"/>
    <w:rsid w:val="000B4C40"/>
    <w:rsid w:val="000B4EEB"/>
    <w:rsid w:val="000B7590"/>
    <w:rsid w:val="000C00DD"/>
    <w:rsid w:val="000C29E6"/>
    <w:rsid w:val="000C3B53"/>
    <w:rsid w:val="000C6117"/>
    <w:rsid w:val="000D7E05"/>
    <w:rsid w:val="000E28F1"/>
    <w:rsid w:val="000E438E"/>
    <w:rsid w:val="000E6CD2"/>
    <w:rsid w:val="000F0198"/>
    <w:rsid w:val="000F482D"/>
    <w:rsid w:val="00103DD8"/>
    <w:rsid w:val="00110F8C"/>
    <w:rsid w:val="00112AA7"/>
    <w:rsid w:val="0012315B"/>
    <w:rsid w:val="0012454A"/>
    <w:rsid w:val="00126AAB"/>
    <w:rsid w:val="00141912"/>
    <w:rsid w:val="00151569"/>
    <w:rsid w:val="00152AE1"/>
    <w:rsid w:val="00153CB8"/>
    <w:rsid w:val="00160F9E"/>
    <w:rsid w:val="0016104E"/>
    <w:rsid w:val="0016665E"/>
    <w:rsid w:val="00167579"/>
    <w:rsid w:val="0018753A"/>
    <w:rsid w:val="00194A7C"/>
    <w:rsid w:val="001B0B05"/>
    <w:rsid w:val="001B1C21"/>
    <w:rsid w:val="001B2C2F"/>
    <w:rsid w:val="001B3C8B"/>
    <w:rsid w:val="001B4EE9"/>
    <w:rsid w:val="001B72DD"/>
    <w:rsid w:val="001B7BDA"/>
    <w:rsid w:val="001D6852"/>
    <w:rsid w:val="001E4A81"/>
    <w:rsid w:val="001E649E"/>
    <w:rsid w:val="001F2058"/>
    <w:rsid w:val="001F2FE6"/>
    <w:rsid w:val="001F5E5A"/>
    <w:rsid w:val="00216B64"/>
    <w:rsid w:val="00224AD2"/>
    <w:rsid w:val="00236A6A"/>
    <w:rsid w:val="00244FC8"/>
    <w:rsid w:val="00252D04"/>
    <w:rsid w:val="00280926"/>
    <w:rsid w:val="0028575A"/>
    <w:rsid w:val="00287053"/>
    <w:rsid w:val="00295BE6"/>
    <w:rsid w:val="002B22C2"/>
    <w:rsid w:val="002B2D1D"/>
    <w:rsid w:val="002B3B2D"/>
    <w:rsid w:val="002B7BE1"/>
    <w:rsid w:val="002C0F81"/>
    <w:rsid w:val="002C61CE"/>
    <w:rsid w:val="002D2C43"/>
    <w:rsid w:val="002E0978"/>
    <w:rsid w:val="002E3100"/>
    <w:rsid w:val="002F0B8A"/>
    <w:rsid w:val="002F1FCC"/>
    <w:rsid w:val="00300521"/>
    <w:rsid w:val="00300B6F"/>
    <w:rsid w:val="00317054"/>
    <w:rsid w:val="00317380"/>
    <w:rsid w:val="003245FC"/>
    <w:rsid w:val="003278EC"/>
    <w:rsid w:val="00344371"/>
    <w:rsid w:val="003547EE"/>
    <w:rsid w:val="00356938"/>
    <w:rsid w:val="00361899"/>
    <w:rsid w:val="00362EEF"/>
    <w:rsid w:val="003756C6"/>
    <w:rsid w:val="00375EB4"/>
    <w:rsid w:val="0038167C"/>
    <w:rsid w:val="00381EFC"/>
    <w:rsid w:val="0039008C"/>
    <w:rsid w:val="00394589"/>
    <w:rsid w:val="003A02F7"/>
    <w:rsid w:val="003A0C7D"/>
    <w:rsid w:val="003B3271"/>
    <w:rsid w:val="003B3ED5"/>
    <w:rsid w:val="003C0AF8"/>
    <w:rsid w:val="003D6F95"/>
    <w:rsid w:val="003E6992"/>
    <w:rsid w:val="003E6AAD"/>
    <w:rsid w:val="003F108E"/>
    <w:rsid w:val="003F348E"/>
    <w:rsid w:val="003F706D"/>
    <w:rsid w:val="00405D57"/>
    <w:rsid w:val="004132B1"/>
    <w:rsid w:val="00415C78"/>
    <w:rsid w:val="00421822"/>
    <w:rsid w:val="004240A5"/>
    <w:rsid w:val="004404B4"/>
    <w:rsid w:val="00441C32"/>
    <w:rsid w:val="00451907"/>
    <w:rsid w:val="00456380"/>
    <w:rsid w:val="004564C5"/>
    <w:rsid w:val="00457715"/>
    <w:rsid w:val="00457D1A"/>
    <w:rsid w:val="00473EF7"/>
    <w:rsid w:val="00475A77"/>
    <w:rsid w:val="00481653"/>
    <w:rsid w:val="0048230C"/>
    <w:rsid w:val="004853BF"/>
    <w:rsid w:val="004924B0"/>
    <w:rsid w:val="004951FE"/>
    <w:rsid w:val="004A1FF4"/>
    <w:rsid w:val="004A704F"/>
    <w:rsid w:val="004B226E"/>
    <w:rsid w:val="004B63BD"/>
    <w:rsid w:val="004C23D7"/>
    <w:rsid w:val="004E0A05"/>
    <w:rsid w:val="004E55B1"/>
    <w:rsid w:val="004F3682"/>
    <w:rsid w:val="004F4552"/>
    <w:rsid w:val="004F5148"/>
    <w:rsid w:val="004F71B4"/>
    <w:rsid w:val="00501188"/>
    <w:rsid w:val="00503291"/>
    <w:rsid w:val="00503BF1"/>
    <w:rsid w:val="0050411C"/>
    <w:rsid w:val="0050720D"/>
    <w:rsid w:val="00510B0D"/>
    <w:rsid w:val="005263F2"/>
    <w:rsid w:val="00526C8C"/>
    <w:rsid w:val="00531603"/>
    <w:rsid w:val="00532EA0"/>
    <w:rsid w:val="00541098"/>
    <w:rsid w:val="00543F51"/>
    <w:rsid w:val="005445A9"/>
    <w:rsid w:val="005543C9"/>
    <w:rsid w:val="0056304F"/>
    <w:rsid w:val="00572C16"/>
    <w:rsid w:val="005773A1"/>
    <w:rsid w:val="005822AC"/>
    <w:rsid w:val="00582C1D"/>
    <w:rsid w:val="00582F14"/>
    <w:rsid w:val="0059794F"/>
    <w:rsid w:val="005B04BE"/>
    <w:rsid w:val="005B051C"/>
    <w:rsid w:val="005D1C70"/>
    <w:rsid w:val="005D2BFD"/>
    <w:rsid w:val="005E7708"/>
    <w:rsid w:val="005E7FDB"/>
    <w:rsid w:val="005F0711"/>
    <w:rsid w:val="005F0C6D"/>
    <w:rsid w:val="005F3264"/>
    <w:rsid w:val="005F4CD9"/>
    <w:rsid w:val="005F6A45"/>
    <w:rsid w:val="006035A1"/>
    <w:rsid w:val="006046E1"/>
    <w:rsid w:val="006078FB"/>
    <w:rsid w:val="00607ADB"/>
    <w:rsid w:val="006113C5"/>
    <w:rsid w:val="00612965"/>
    <w:rsid w:val="00612C14"/>
    <w:rsid w:val="00613597"/>
    <w:rsid w:val="0061416C"/>
    <w:rsid w:val="00614AC5"/>
    <w:rsid w:val="00615E2B"/>
    <w:rsid w:val="006168A8"/>
    <w:rsid w:val="0062230F"/>
    <w:rsid w:val="00630073"/>
    <w:rsid w:val="00632499"/>
    <w:rsid w:val="0063684A"/>
    <w:rsid w:val="00646981"/>
    <w:rsid w:val="00655854"/>
    <w:rsid w:val="00662B77"/>
    <w:rsid w:val="00670415"/>
    <w:rsid w:val="00675C6E"/>
    <w:rsid w:val="00676E9C"/>
    <w:rsid w:val="00682070"/>
    <w:rsid w:val="006850C3"/>
    <w:rsid w:val="00685F11"/>
    <w:rsid w:val="00692714"/>
    <w:rsid w:val="00695F9F"/>
    <w:rsid w:val="006A316B"/>
    <w:rsid w:val="006A6772"/>
    <w:rsid w:val="006B29AD"/>
    <w:rsid w:val="006C5977"/>
    <w:rsid w:val="006C6736"/>
    <w:rsid w:val="006D299B"/>
    <w:rsid w:val="006D4BC1"/>
    <w:rsid w:val="006D6EF9"/>
    <w:rsid w:val="006D7A10"/>
    <w:rsid w:val="006E1D72"/>
    <w:rsid w:val="006F0205"/>
    <w:rsid w:val="006F632E"/>
    <w:rsid w:val="006F69B2"/>
    <w:rsid w:val="00700652"/>
    <w:rsid w:val="00700FDD"/>
    <w:rsid w:val="00702C13"/>
    <w:rsid w:val="0070444A"/>
    <w:rsid w:val="00706850"/>
    <w:rsid w:val="007206CE"/>
    <w:rsid w:val="0072369B"/>
    <w:rsid w:val="00725FCE"/>
    <w:rsid w:val="007321F8"/>
    <w:rsid w:val="00734F71"/>
    <w:rsid w:val="00737212"/>
    <w:rsid w:val="00743561"/>
    <w:rsid w:val="007451CD"/>
    <w:rsid w:val="007475D0"/>
    <w:rsid w:val="0075108E"/>
    <w:rsid w:val="007642B3"/>
    <w:rsid w:val="00765ADC"/>
    <w:rsid w:val="00767277"/>
    <w:rsid w:val="007762CE"/>
    <w:rsid w:val="00776B13"/>
    <w:rsid w:val="00777FDE"/>
    <w:rsid w:val="007858EC"/>
    <w:rsid w:val="00791006"/>
    <w:rsid w:val="00792F56"/>
    <w:rsid w:val="007A37FA"/>
    <w:rsid w:val="007A6E39"/>
    <w:rsid w:val="007B06E3"/>
    <w:rsid w:val="007B1231"/>
    <w:rsid w:val="007C01A5"/>
    <w:rsid w:val="007C4A4B"/>
    <w:rsid w:val="007C67DD"/>
    <w:rsid w:val="007D5B60"/>
    <w:rsid w:val="007D70F1"/>
    <w:rsid w:val="007E2D93"/>
    <w:rsid w:val="007E7D39"/>
    <w:rsid w:val="007F70F7"/>
    <w:rsid w:val="008316AC"/>
    <w:rsid w:val="00832D90"/>
    <w:rsid w:val="00834170"/>
    <w:rsid w:val="00835DA6"/>
    <w:rsid w:val="00841028"/>
    <w:rsid w:val="00843B43"/>
    <w:rsid w:val="00853C0A"/>
    <w:rsid w:val="008545D9"/>
    <w:rsid w:val="008625CC"/>
    <w:rsid w:val="0087419C"/>
    <w:rsid w:val="00875A4D"/>
    <w:rsid w:val="00880A58"/>
    <w:rsid w:val="00883716"/>
    <w:rsid w:val="0089743D"/>
    <w:rsid w:val="008A440B"/>
    <w:rsid w:val="008B3B2E"/>
    <w:rsid w:val="008B558D"/>
    <w:rsid w:val="008B6A2E"/>
    <w:rsid w:val="008C22B8"/>
    <w:rsid w:val="008C281D"/>
    <w:rsid w:val="008C30E9"/>
    <w:rsid w:val="008C3AE1"/>
    <w:rsid w:val="008E073D"/>
    <w:rsid w:val="008E0AB9"/>
    <w:rsid w:val="008E3455"/>
    <w:rsid w:val="008F3A0F"/>
    <w:rsid w:val="009046DF"/>
    <w:rsid w:val="00911DF3"/>
    <w:rsid w:val="009153A6"/>
    <w:rsid w:val="00934568"/>
    <w:rsid w:val="00965502"/>
    <w:rsid w:val="00971064"/>
    <w:rsid w:val="00977235"/>
    <w:rsid w:val="00977D08"/>
    <w:rsid w:val="009936B0"/>
    <w:rsid w:val="00995DBC"/>
    <w:rsid w:val="00997668"/>
    <w:rsid w:val="009A0E81"/>
    <w:rsid w:val="009A19F1"/>
    <w:rsid w:val="009A2B93"/>
    <w:rsid w:val="009B2678"/>
    <w:rsid w:val="009B330C"/>
    <w:rsid w:val="009C1E4A"/>
    <w:rsid w:val="009D59B6"/>
    <w:rsid w:val="009E0AFB"/>
    <w:rsid w:val="00A00851"/>
    <w:rsid w:val="00A071CB"/>
    <w:rsid w:val="00A10043"/>
    <w:rsid w:val="00A1360F"/>
    <w:rsid w:val="00A15B0D"/>
    <w:rsid w:val="00A24437"/>
    <w:rsid w:val="00A26381"/>
    <w:rsid w:val="00A329C0"/>
    <w:rsid w:val="00A33971"/>
    <w:rsid w:val="00A41ED1"/>
    <w:rsid w:val="00A51BA3"/>
    <w:rsid w:val="00A543E9"/>
    <w:rsid w:val="00A57030"/>
    <w:rsid w:val="00A640D8"/>
    <w:rsid w:val="00A673B8"/>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512C"/>
    <w:rsid w:val="00AE05DF"/>
    <w:rsid w:val="00AE6EA2"/>
    <w:rsid w:val="00AE6EE7"/>
    <w:rsid w:val="00AE7391"/>
    <w:rsid w:val="00AF0EB9"/>
    <w:rsid w:val="00AF2FB2"/>
    <w:rsid w:val="00AF3C02"/>
    <w:rsid w:val="00B128CD"/>
    <w:rsid w:val="00B14943"/>
    <w:rsid w:val="00B15373"/>
    <w:rsid w:val="00B15FEE"/>
    <w:rsid w:val="00B30878"/>
    <w:rsid w:val="00B41F48"/>
    <w:rsid w:val="00B42131"/>
    <w:rsid w:val="00B62434"/>
    <w:rsid w:val="00B66CCD"/>
    <w:rsid w:val="00B75D33"/>
    <w:rsid w:val="00B77855"/>
    <w:rsid w:val="00B856CF"/>
    <w:rsid w:val="00BA678A"/>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2E27"/>
    <w:rsid w:val="00C276C4"/>
    <w:rsid w:val="00C37217"/>
    <w:rsid w:val="00C40A18"/>
    <w:rsid w:val="00C46541"/>
    <w:rsid w:val="00C46708"/>
    <w:rsid w:val="00C512A9"/>
    <w:rsid w:val="00C522DD"/>
    <w:rsid w:val="00C5235F"/>
    <w:rsid w:val="00C57531"/>
    <w:rsid w:val="00C5773C"/>
    <w:rsid w:val="00C74613"/>
    <w:rsid w:val="00C74F45"/>
    <w:rsid w:val="00C8035C"/>
    <w:rsid w:val="00C90546"/>
    <w:rsid w:val="00C9546A"/>
    <w:rsid w:val="00CA57B6"/>
    <w:rsid w:val="00CB1210"/>
    <w:rsid w:val="00CB3899"/>
    <w:rsid w:val="00CB595E"/>
    <w:rsid w:val="00CC04E1"/>
    <w:rsid w:val="00CC1BF3"/>
    <w:rsid w:val="00CC2A96"/>
    <w:rsid w:val="00CD3344"/>
    <w:rsid w:val="00CD4773"/>
    <w:rsid w:val="00CD5E48"/>
    <w:rsid w:val="00CD606E"/>
    <w:rsid w:val="00CE3ABF"/>
    <w:rsid w:val="00D02F6B"/>
    <w:rsid w:val="00D076C6"/>
    <w:rsid w:val="00D1076A"/>
    <w:rsid w:val="00D10B41"/>
    <w:rsid w:val="00D120FE"/>
    <w:rsid w:val="00D26696"/>
    <w:rsid w:val="00D26B90"/>
    <w:rsid w:val="00D34609"/>
    <w:rsid w:val="00D350DD"/>
    <w:rsid w:val="00D358B7"/>
    <w:rsid w:val="00D36FE8"/>
    <w:rsid w:val="00D5311E"/>
    <w:rsid w:val="00D56F01"/>
    <w:rsid w:val="00D60047"/>
    <w:rsid w:val="00D61901"/>
    <w:rsid w:val="00D744F9"/>
    <w:rsid w:val="00D82872"/>
    <w:rsid w:val="00D84BB9"/>
    <w:rsid w:val="00D910DB"/>
    <w:rsid w:val="00D9152E"/>
    <w:rsid w:val="00D93D80"/>
    <w:rsid w:val="00D95883"/>
    <w:rsid w:val="00DB77FA"/>
    <w:rsid w:val="00DC273F"/>
    <w:rsid w:val="00DC3E30"/>
    <w:rsid w:val="00DD2CE8"/>
    <w:rsid w:val="00DE24BD"/>
    <w:rsid w:val="00DF2D4C"/>
    <w:rsid w:val="00DF4C3F"/>
    <w:rsid w:val="00DF5947"/>
    <w:rsid w:val="00E016C4"/>
    <w:rsid w:val="00E06FDF"/>
    <w:rsid w:val="00E10D3A"/>
    <w:rsid w:val="00E10F41"/>
    <w:rsid w:val="00E20D4B"/>
    <w:rsid w:val="00E20E4E"/>
    <w:rsid w:val="00E229F2"/>
    <w:rsid w:val="00E2384E"/>
    <w:rsid w:val="00E24B01"/>
    <w:rsid w:val="00E261F8"/>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512A"/>
    <w:rsid w:val="00EB6187"/>
    <w:rsid w:val="00EC0FA6"/>
    <w:rsid w:val="00EC6580"/>
    <w:rsid w:val="00ED25DC"/>
    <w:rsid w:val="00ED5960"/>
    <w:rsid w:val="00EE4A28"/>
    <w:rsid w:val="00F036E1"/>
    <w:rsid w:val="00F05308"/>
    <w:rsid w:val="00F0730C"/>
    <w:rsid w:val="00F1119D"/>
    <w:rsid w:val="00F15D17"/>
    <w:rsid w:val="00F21447"/>
    <w:rsid w:val="00F36F04"/>
    <w:rsid w:val="00F60A27"/>
    <w:rsid w:val="00F654EB"/>
    <w:rsid w:val="00F74153"/>
    <w:rsid w:val="00F83625"/>
    <w:rsid w:val="00F852CD"/>
    <w:rsid w:val="00F85303"/>
    <w:rsid w:val="00F94E62"/>
    <w:rsid w:val="00FA39FE"/>
    <w:rsid w:val="00FA51DE"/>
    <w:rsid w:val="00FA52B1"/>
    <w:rsid w:val="00FA7DE6"/>
    <w:rsid w:val="00FB3726"/>
    <w:rsid w:val="00FB754B"/>
    <w:rsid w:val="00FB7589"/>
    <w:rsid w:val="00FB7E95"/>
    <w:rsid w:val="00FC3316"/>
    <w:rsid w:val="00FE688D"/>
    <w:rsid w:val="00FF035B"/>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E7A90"/>
  <w15:docId w15:val="{A3D3A442-8684-4C21-8310-CB0DD73C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 w:type="character" w:styleId="Hyperlink">
    <w:name w:val="Hyperlink"/>
    <w:basedOn w:val="DefaultParagraphFont"/>
    <w:uiPriority w:val="99"/>
    <w:unhideWhenUsed/>
    <w:rsid w:val="00457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Willows</cp:lastModifiedBy>
  <cp:revision>5</cp:revision>
  <dcterms:created xsi:type="dcterms:W3CDTF">2014-01-29T13:01:00Z</dcterms:created>
  <dcterms:modified xsi:type="dcterms:W3CDTF">2016-02-04T14:30:00Z</dcterms:modified>
</cp:coreProperties>
</file>